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F47D0" w14:textId="3ADBE965" w:rsidR="00954194" w:rsidRPr="00954194" w:rsidRDefault="00954194" w:rsidP="00954194">
      <w:pPr>
        <w:pStyle w:val="Rientrocorpodeltesto"/>
        <w:spacing w:before="120" w:line="240" w:lineRule="auto"/>
        <w:ind w:right="-23" w:firstLine="0"/>
        <w:jc w:val="center"/>
        <w:rPr>
          <w:rFonts w:cs="Arial"/>
          <w:b/>
          <w:bCs/>
          <w:szCs w:val="24"/>
        </w:rPr>
      </w:pPr>
      <w:r w:rsidRPr="00954194">
        <w:rPr>
          <w:rFonts w:cs="Arial"/>
          <w:b/>
          <w:bCs/>
          <w:szCs w:val="24"/>
        </w:rPr>
        <w:t xml:space="preserve">INTERVENTO SRG01 </w:t>
      </w:r>
    </w:p>
    <w:p w14:paraId="040C73F6" w14:textId="6B75F036" w:rsidR="00954194" w:rsidRPr="00954194" w:rsidRDefault="00954194" w:rsidP="00954194">
      <w:pPr>
        <w:pStyle w:val="Rientrocorpodeltesto"/>
        <w:spacing w:after="60" w:line="240" w:lineRule="auto"/>
        <w:ind w:right="-23" w:firstLine="0"/>
        <w:jc w:val="center"/>
        <w:rPr>
          <w:rFonts w:cs="Arial"/>
          <w:i/>
          <w:iCs/>
          <w:sz w:val="20"/>
        </w:rPr>
      </w:pPr>
      <w:r w:rsidRPr="00954194">
        <w:rPr>
          <w:rFonts w:cs="Arial"/>
          <w:i/>
          <w:iCs/>
          <w:sz w:val="20"/>
        </w:rPr>
        <w:t>(attuazione del Bando approvato con Decreto del Direttore generale n. 4459/2025)</w:t>
      </w:r>
    </w:p>
    <w:p w14:paraId="0B7C3080" w14:textId="64525EC4" w:rsidR="00954194" w:rsidRPr="00731D34" w:rsidRDefault="00954194" w:rsidP="00954194">
      <w:pPr>
        <w:pStyle w:val="Rientrocorpodeltesto"/>
        <w:spacing w:before="120" w:line="240" w:lineRule="auto"/>
        <w:ind w:right="-23" w:firstLine="0"/>
        <w:jc w:val="center"/>
        <w:rPr>
          <w:rFonts w:cs="Arial"/>
          <w:b/>
          <w:bCs/>
          <w:sz w:val="22"/>
          <w:szCs w:val="22"/>
        </w:rPr>
      </w:pPr>
      <w:r w:rsidRPr="00731D34">
        <w:rPr>
          <w:rFonts w:cs="Arial"/>
          <w:b/>
          <w:bCs/>
          <w:sz w:val="22"/>
          <w:szCs w:val="22"/>
        </w:rPr>
        <w:t xml:space="preserve">DECRETI DEL DIRIGENTE </w:t>
      </w:r>
    </w:p>
    <w:p w14:paraId="45C23F54" w14:textId="399CBCC5" w:rsidR="00177A01" w:rsidRPr="00731D34" w:rsidRDefault="00954194" w:rsidP="00954194">
      <w:pPr>
        <w:pStyle w:val="Rientrocorpodeltesto"/>
        <w:spacing w:after="60" w:line="240" w:lineRule="auto"/>
        <w:ind w:right="-23" w:firstLine="0"/>
        <w:jc w:val="center"/>
        <w:rPr>
          <w:rFonts w:cs="Arial"/>
          <w:b/>
          <w:bCs/>
          <w:sz w:val="22"/>
          <w:szCs w:val="22"/>
        </w:rPr>
      </w:pPr>
      <w:r w:rsidRPr="00731D34">
        <w:rPr>
          <w:rFonts w:cs="Arial"/>
          <w:b/>
          <w:bCs/>
          <w:sz w:val="22"/>
          <w:szCs w:val="22"/>
        </w:rPr>
        <w:t xml:space="preserve">domande ammissibili </w:t>
      </w:r>
      <w:r w:rsidR="00731D34">
        <w:rPr>
          <w:rFonts w:cs="Arial"/>
          <w:b/>
          <w:bCs/>
          <w:sz w:val="22"/>
          <w:szCs w:val="22"/>
        </w:rPr>
        <w:t xml:space="preserve">e progetti </w:t>
      </w:r>
      <w:r w:rsidRPr="00731D34">
        <w:rPr>
          <w:rFonts w:cs="Arial"/>
          <w:b/>
          <w:bCs/>
          <w:sz w:val="22"/>
          <w:szCs w:val="22"/>
        </w:rPr>
        <w:t>finanzia</w:t>
      </w:r>
      <w:r w:rsidR="00731D34">
        <w:rPr>
          <w:rFonts w:cs="Arial"/>
          <w:b/>
          <w:bCs/>
          <w:sz w:val="22"/>
          <w:szCs w:val="22"/>
        </w:rPr>
        <w:t>ti</w:t>
      </w:r>
    </w:p>
    <w:tbl>
      <w:tblPr>
        <w:tblStyle w:val="Grigliatabella"/>
        <w:tblW w:w="8217" w:type="dxa"/>
        <w:jc w:val="center"/>
        <w:tblLayout w:type="fixed"/>
        <w:tblLook w:val="04A0" w:firstRow="1" w:lastRow="0" w:firstColumn="1" w:lastColumn="0" w:noHBand="0" w:noVBand="1"/>
      </w:tblPr>
      <w:tblGrid>
        <w:gridCol w:w="2523"/>
        <w:gridCol w:w="1232"/>
        <w:gridCol w:w="2761"/>
        <w:gridCol w:w="1701"/>
      </w:tblGrid>
      <w:tr w:rsidR="00731D34" w:rsidRPr="00C26E28" w14:paraId="2AF89801" w14:textId="78A67F72" w:rsidTr="00731D34">
        <w:trPr>
          <w:jc w:val="center"/>
        </w:trPr>
        <w:tc>
          <w:tcPr>
            <w:tcW w:w="2523" w:type="dxa"/>
            <w:shd w:val="clear" w:color="auto" w:fill="F2F2F2" w:themeFill="background1" w:themeFillShade="F2"/>
            <w:vAlign w:val="center"/>
          </w:tcPr>
          <w:p w14:paraId="5E17D88E" w14:textId="77777777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6E28">
              <w:rPr>
                <w:rFonts w:ascii="Arial" w:hAnsi="Arial" w:cs="Arial"/>
                <w:b/>
                <w:bCs/>
                <w:sz w:val="24"/>
                <w:szCs w:val="24"/>
              </w:rPr>
              <w:t>settore</w:t>
            </w:r>
          </w:p>
        </w:tc>
        <w:tc>
          <w:tcPr>
            <w:tcW w:w="1232" w:type="dxa"/>
            <w:shd w:val="clear" w:color="auto" w:fill="F2F2F2" w:themeFill="background1" w:themeFillShade="F2"/>
            <w:vAlign w:val="center"/>
          </w:tcPr>
          <w:p w14:paraId="53DB9BE6" w14:textId="2B5220DB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6E28">
              <w:rPr>
                <w:rFonts w:ascii="Arial" w:hAnsi="Arial" w:cs="Arial"/>
                <w:b/>
                <w:bCs/>
                <w:sz w:val="24"/>
                <w:szCs w:val="24"/>
              </w:rPr>
              <w:t>tematica</w:t>
            </w:r>
          </w:p>
        </w:tc>
        <w:tc>
          <w:tcPr>
            <w:tcW w:w="2761" w:type="dxa"/>
            <w:shd w:val="clear" w:color="auto" w:fill="F2F2F2" w:themeFill="background1" w:themeFillShade="F2"/>
            <w:vAlign w:val="center"/>
          </w:tcPr>
          <w:p w14:paraId="32495FEB" w14:textId="3ABD6DCF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6E28">
              <w:rPr>
                <w:rFonts w:ascii="Arial" w:hAnsi="Arial" w:cs="Arial"/>
                <w:b/>
                <w:bCs/>
                <w:sz w:val="24"/>
                <w:szCs w:val="24"/>
              </w:rPr>
              <w:t>n. e data provvedimento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97A2E19" w14:textId="1A7A5763" w:rsidR="00731D34" w:rsidRPr="00C26E28" w:rsidRDefault="00731D34" w:rsidP="00C26E28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6E28">
              <w:rPr>
                <w:rFonts w:ascii="Arial" w:hAnsi="Arial" w:cs="Arial"/>
                <w:b/>
                <w:bCs/>
                <w:sz w:val="24"/>
                <w:szCs w:val="24"/>
              </w:rPr>
              <w:t>n. progetti finanziati</w:t>
            </w:r>
          </w:p>
        </w:tc>
      </w:tr>
      <w:tr w:rsidR="00731D34" w:rsidRPr="00C26E28" w14:paraId="68332EDC" w14:textId="519BEEF1" w:rsidTr="00731D34">
        <w:tblPrEx>
          <w:jc w:val="left"/>
        </w:tblPrEx>
        <w:tc>
          <w:tcPr>
            <w:tcW w:w="2523" w:type="dxa"/>
            <w:vMerge w:val="restart"/>
            <w:vAlign w:val="center"/>
          </w:tcPr>
          <w:p w14:paraId="1DEC22DA" w14:textId="77777777" w:rsidR="00731D34" w:rsidRPr="00C26E28" w:rsidRDefault="00731D34" w:rsidP="00A600D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40"/>
              <w:ind w:left="316" w:hanging="284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</w:rPr>
              <w:t>floricoltura</w:t>
            </w:r>
          </w:p>
        </w:tc>
        <w:tc>
          <w:tcPr>
            <w:tcW w:w="1232" w:type="dxa"/>
            <w:vMerge w:val="restart"/>
            <w:vAlign w:val="center"/>
          </w:tcPr>
          <w:p w14:paraId="0701B96D" w14:textId="52C02D55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1</w:t>
            </w:r>
          </w:p>
        </w:tc>
        <w:tc>
          <w:tcPr>
            <w:tcW w:w="2761" w:type="dxa"/>
            <w:vAlign w:val="center"/>
          </w:tcPr>
          <w:p w14:paraId="2362C93A" w14:textId="1ACC9756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4152 del 31/05/2026</w:t>
            </w:r>
          </w:p>
        </w:tc>
        <w:tc>
          <w:tcPr>
            <w:tcW w:w="1701" w:type="dxa"/>
            <w:vMerge w:val="restart"/>
            <w:vAlign w:val="center"/>
          </w:tcPr>
          <w:p w14:paraId="2D07ACC7" w14:textId="5BE6B6BE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3</w:t>
            </w:r>
          </w:p>
        </w:tc>
      </w:tr>
      <w:tr w:rsidR="00731D34" w:rsidRPr="00C26E28" w14:paraId="57FEB5C7" w14:textId="04548B46" w:rsidTr="00731D34">
        <w:tblPrEx>
          <w:jc w:val="left"/>
        </w:tblPrEx>
        <w:tc>
          <w:tcPr>
            <w:tcW w:w="2523" w:type="dxa"/>
            <w:vMerge/>
            <w:vAlign w:val="center"/>
          </w:tcPr>
          <w:p w14:paraId="5AEED7EE" w14:textId="77777777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ind w:left="3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vAlign w:val="center"/>
          </w:tcPr>
          <w:p w14:paraId="17DEB22F" w14:textId="33458B18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  <w:tc>
          <w:tcPr>
            <w:tcW w:w="2761" w:type="dxa"/>
            <w:vAlign w:val="center"/>
          </w:tcPr>
          <w:p w14:paraId="55667E0E" w14:textId="636394BF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5995 del 14/08/2026</w:t>
            </w:r>
          </w:p>
        </w:tc>
        <w:tc>
          <w:tcPr>
            <w:tcW w:w="1701" w:type="dxa"/>
            <w:vMerge/>
            <w:vAlign w:val="center"/>
          </w:tcPr>
          <w:p w14:paraId="28C04AA7" w14:textId="77777777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</w:tr>
      <w:tr w:rsidR="00731D34" w:rsidRPr="00C26E28" w14:paraId="4E6CBD7B" w14:textId="670D27DC" w:rsidTr="00731D34">
        <w:tblPrEx>
          <w:jc w:val="left"/>
        </w:tblPrEx>
        <w:tc>
          <w:tcPr>
            <w:tcW w:w="2523" w:type="dxa"/>
            <w:vMerge/>
            <w:vAlign w:val="center"/>
          </w:tcPr>
          <w:p w14:paraId="296D4DD7" w14:textId="77777777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ind w:left="3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614FFA15" w14:textId="2DBFD4A7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2</w:t>
            </w:r>
          </w:p>
        </w:tc>
        <w:tc>
          <w:tcPr>
            <w:tcW w:w="2761" w:type="dxa"/>
            <w:vAlign w:val="center"/>
          </w:tcPr>
          <w:p w14:paraId="5439F4AF" w14:textId="1D14B0C1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2459 del 31/03/2026</w:t>
            </w:r>
          </w:p>
        </w:tc>
        <w:tc>
          <w:tcPr>
            <w:tcW w:w="1701" w:type="dxa"/>
            <w:vAlign w:val="center"/>
          </w:tcPr>
          <w:p w14:paraId="41F86FD2" w14:textId="09D6BFAA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1</w:t>
            </w:r>
          </w:p>
        </w:tc>
      </w:tr>
      <w:tr w:rsidR="00731D34" w:rsidRPr="00C26E28" w14:paraId="35FD5FF8" w14:textId="03C20AAD" w:rsidTr="00731D34">
        <w:tblPrEx>
          <w:jc w:val="left"/>
        </w:tblPrEx>
        <w:tc>
          <w:tcPr>
            <w:tcW w:w="2523" w:type="dxa"/>
            <w:vMerge/>
            <w:vAlign w:val="center"/>
          </w:tcPr>
          <w:p w14:paraId="1005D734" w14:textId="77777777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ind w:left="3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  <w:vAlign w:val="center"/>
          </w:tcPr>
          <w:p w14:paraId="4B1DA581" w14:textId="6705C8AB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3</w:t>
            </w:r>
          </w:p>
        </w:tc>
        <w:tc>
          <w:tcPr>
            <w:tcW w:w="2761" w:type="dxa"/>
            <w:vAlign w:val="center"/>
          </w:tcPr>
          <w:p w14:paraId="4B6327DE" w14:textId="1DA04D2B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3083 del 22/04/2026</w:t>
            </w:r>
          </w:p>
        </w:tc>
        <w:tc>
          <w:tcPr>
            <w:tcW w:w="1701" w:type="dxa"/>
            <w:vMerge w:val="restart"/>
            <w:vAlign w:val="center"/>
          </w:tcPr>
          <w:p w14:paraId="17A9DA06" w14:textId="0E8397BB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2</w:t>
            </w:r>
          </w:p>
        </w:tc>
      </w:tr>
      <w:tr w:rsidR="00731D34" w:rsidRPr="00C26E28" w14:paraId="2B436C98" w14:textId="5C2A9804" w:rsidTr="00731D34">
        <w:tblPrEx>
          <w:jc w:val="left"/>
        </w:tblPrEx>
        <w:tc>
          <w:tcPr>
            <w:tcW w:w="2523" w:type="dxa"/>
            <w:vMerge/>
            <w:vAlign w:val="center"/>
          </w:tcPr>
          <w:p w14:paraId="074AFB73" w14:textId="77777777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ind w:left="3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vAlign w:val="center"/>
          </w:tcPr>
          <w:p w14:paraId="629D31A8" w14:textId="7DF59E20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  <w:tc>
          <w:tcPr>
            <w:tcW w:w="2761" w:type="dxa"/>
            <w:vAlign w:val="center"/>
          </w:tcPr>
          <w:p w14:paraId="4386F3CA" w14:textId="62BC07BE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5995 del 14/08/2026</w:t>
            </w:r>
          </w:p>
        </w:tc>
        <w:tc>
          <w:tcPr>
            <w:tcW w:w="1701" w:type="dxa"/>
            <w:vMerge/>
            <w:vAlign w:val="center"/>
          </w:tcPr>
          <w:p w14:paraId="134BC705" w14:textId="77777777" w:rsidR="00731D34" w:rsidRPr="00C26E28" w:rsidRDefault="00731D34" w:rsidP="00D61707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</w:tr>
      <w:tr w:rsidR="00731D34" w:rsidRPr="00C26E28" w14:paraId="57D1B0CF" w14:textId="280C1305" w:rsidTr="00731D34">
        <w:trPr>
          <w:jc w:val="center"/>
        </w:trPr>
        <w:tc>
          <w:tcPr>
            <w:tcW w:w="2523" w:type="dxa"/>
            <w:vMerge/>
            <w:vAlign w:val="center"/>
          </w:tcPr>
          <w:p w14:paraId="0E99AAD5" w14:textId="29DCDF4C" w:rsidR="00731D34" w:rsidRPr="00C26E28" w:rsidRDefault="00731D34" w:rsidP="00A600D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40"/>
              <w:ind w:left="316" w:hanging="284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  <w:tc>
          <w:tcPr>
            <w:tcW w:w="1232" w:type="dxa"/>
            <w:vMerge w:val="restart"/>
            <w:vAlign w:val="center"/>
          </w:tcPr>
          <w:p w14:paraId="383B58FD" w14:textId="7868D690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4</w:t>
            </w:r>
          </w:p>
        </w:tc>
        <w:tc>
          <w:tcPr>
            <w:tcW w:w="2761" w:type="dxa"/>
            <w:vAlign w:val="center"/>
          </w:tcPr>
          <w:p w14:paraId="4DCDA4DB" w14:textId="0552DB39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2929 del 22/05/2026</w:t>
            </w:r>
          </w:p>
        </w:tc>
        <w:tc>
          <w:tcPr>
            <w:tcW w:w="1701" w:type="dxa"/>
            <w:vMerge w:val="restart"/>
            <w:vAlign w:val="center"/>
          </w:tcPr>
          <w:p w14:paraId="7DDEE747" w14:textId="305D12B7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3</w:t>
            </w:r>
          </w:p>
        </w:tc>
      </w:tr>
      <w:tr w:rsidR="00731D34" w:rsidRPr="00C26E28" w14:paraId="5CBA716A" w14:textId="7A43563D" w:rsidTr="00731D34">
        <w:trPr>
          <w:jc w:val="center"/>
        </w:trPr>
        <w:tc>
          <w:tcPr>
            <w:tcW w:w="2523" w:type="dxa"/>
            <w:vMerge/>
            <w:vAlign w:val="center"/>
          </w:tcPr>
          <w:p w14:paraId="7F833498" w14:textId="77777777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ind w:left="3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vAlign w:val="center"/>
          </w:tcPr>
          <w:p w14:paraId="6785AAD2" w14:textId="0B2008FF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  <w:tc>
          <w:tcPr>
            <w:tcW w:w="2761" w:type="dxa"/>
            <w:vAlign w:val="center"/>
          </w:tcPr>
          <w:p w14:paraId="0DF72105" w14:textId="7844FE25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5235 del 13/07/2026</w:t>
            </w:r>
          </w:p>
        </w:tc>
        <w:tc>
          <w:tcPr>
            <w:tcW w:w="1701" w:type="dxa"/>
            <w:vMerge/>
            <w:vAlign w:val="center"/>
          </w:tcPr>
          <w:p w14:paraId="33EE0E59" w14:textId="42B6CA55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</w:tr>
      <w:tr w:rsidR="00731D34" w:rsidRPr="00C26E28" w14:paraId="0F9FBA5A" w14:textId="1833FA0E" w:rsidTr="00731D34">
        <w:trPr>
          <w:jc w:val="center"/>
        </w:trPr>
        <w:tc>
          <w:tcPr>
            <w:tcW w:w="2523" w:type="dxa"/>
            <w:vMerge/>
            <w:vAlign w:val="center"/>
          </w:tcPr>
          <w:p w14:paraId="7204C789" w14:textId="77777777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ind w:left="3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vAlign w:val="center"/>
          </w:tcPr>
          <w:p w14:paraId="3C67C9E8" w14:textId="781397BF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  <w:tc>
          <w:tcPr>
            <w:tcW w:w="2761" w:type="dxa"/>
            <w:vAlign w:val="center"/>
          </w:tcPr>
          <w:p w14:paraId="74B99BED" w14:textId="250C29AE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5995 del 14/08/2026</w:t>
            </w:r>
          </w:p>
        </w:tc>
        <w:tc>
          <w:tcPr>
            <w:tcW w:w="1701" w:type="dxa"/>
            <w:vMerge/>
            <w:vAlign w:val="center"/>
          </w:tcPr>
          <w:p w14:paraId="4E1B617C" w14:textId="77777777" w:rsidR="00731D34" w:rsidRPr="00C26E28" w:rsidRDefault="00731D34" w:rsidP="00A600D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</w:tr>
      <w:tr w:rsidR="00731D34" w:rsidRPr="00C26E28" w14:paraId="555B92C3" w14:textId="0B2B4975" w:rsidTr="00731D34">
        <w:trPr>
          <w:jc w:val="center"/>
        </w:trPr>
        <w:tc>
          <w:tcPr>
            <w:tcW w:w="2523" w:type="dxa"/>
            <w:vMerge/>
            <w:vAlign w:val="center"/>
          </w:tcPr>
          <w:p w14:paraId="2A712A63" w14:textId="77777777" w:rsidR="00731D34" w:rsidRPr="00C26E28" w:rsidRDefault="00731D34" w:rsidP="00D1174D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40"/>
              <w:ind w:left="316" w:hanging="284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  <w:tc>
          <w:tcPr>
            <w:tcW w:w="1232" w:type="dxa"/>
            <w:vMerge w:val="restart"/>
            <w:vAlign w:val="center"/>
          </w:tcPr>
          <w:p w14:paraId="5273E54A" w14:textId="38365D14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5</w:t>
            </w:r>
          </w:p>
        </w:tc>
        <w:tc>
          <w:tcPr>
            <w:tcW w:w="2761" w:type="dxa"/>
            <w:vAlign w:val="center"/>
          </w:tcPr>
          <w:p w14:paraId="4330331B" w14:textId="189DABD9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3668 del 14/05/2026</w:t>
            </w:r>
          </w:p>
        </w:tc>
        <w:tc>
          <w:tcPr>
            <w:tcW w:w="1701" w:type="dxa"/>
            <w:vMerge w:val="restart"/>
            <w:vAlign w:val="center"/>
          </w:tcPr>
          <w:p w14:paraId="2B2569E0" w14:textId="2AB47E49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2</w:t>
            </w:r>
          </w:p>
        </w:tc>
      </w:tr>
      <w:tr w:rsidR="00731D34" w:rsidRPr="00C26E28" w14:paraId="45AE28BF" w14:textId="24947A8E" w:rsidTr="00731D34">
        <w:trPr>
          <w:jc w:val="center"/>
        </w:trPr>
        <w:tc>
          <w:tcPr>
            <w:tcW w:w="2523" w:type="dxa"/>
            <w:vMerge/>
            <w:vAlign w:val="center"/>
          </w:tcPr>
          <w:p w14:paraId="2278D94E" w14:textId="3DCD89B5" w:rsidR="00731D34" w:rsidRPr="00C26E28" w:rsidRDefault="00731D34" w:rsidP="00D1174D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40"/>
              <w:ind w:left="316" w:hanging="284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  <w:tc>
          <w:tcPr>
            <w:tcW w:w="1232" w:type="dxa"/>
            <w:vMerge/>
            <w:vAlign w:val="center"/>
          </w:tcPr>
          <w:p w14:paraId="11355297" w14:textId="431C130F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1" w:type="dxa"/>
            <w:vAlign w:val="center"/>
          </w:tcPr>
          <w:p w14:paraId="09455F36" w14:textId="3FEC5161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5995 del 14/08/2026</w:t>
            </w:r>
          </w:p>
        </w:tc>
        <w:tc>
          <w:tcPr>
            <w:tcW w:w="1701" w:type="dxa"/>
            <w:vMerge/>
            <w:vAlign w:val="center"/>
          </w:tcPr>
          <w:p w14:paraId="09EA2B0E" w14:textId="77777777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</w:tr>
      <w:tr w:rsidR="00731D34" w:rsidRPr="00C26E28" w14:paraId="00C4C773" w14:textId="5F044856" w:rsidTr="00731D34">
        <w:trPr>
          <w:jc w:val="center"/>
        </w:trPr>
        <w:tc>
          <w:tcPr>
            <w:tcW w:w="2523" w:type="dxa"/>
            <w:vMerge w:val="restart"/>
            <w:vAlign w:val="center"/>
          </w:tcPr>
          <w:p w14:paraId="455E0293" w14:textId="196F3B0E" w:rsidR="00731D34" w:rsidRPr="00C26E28" w:rsidRDefault="00731D34" w:rsidP="00D1174D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40"/>
              <w:ind w:left="316" w:hanging="284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</w:rPr>
              <w:t>olivicoltura</w:t>
            </w:r>
          </w:p>
        </w:tc>
        <w:tc>
          <w:tcPr>
            <w:tcW w:w="1232" w:type="dxa"/>
            <w:vMerge w:val="restart"/>
            <w:vAlign w:val="center"/>
          </w:tcPr>
          <w:p w14:paraId="42959D6A" w14:textId="0C3EEB2F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1</w:t>
            </w:r>
          </w:p>
        </w:tc>
        <w:tc>
          <w:tcPr>
            <w:tcW w:w="2761" w:type="dxa"/>
            <w:vAlign w:val="center"/>
          </w:tcPr>
          <w:p w14:paraId="65441871" w14:textId="6B5CA04F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2245 del 23/03/2026</w:t>
            </w:r>
          </w:p>
        </w:tc>
        <w:tc>
          <w:tcPr>
            <w:tcW w:w="1701" w:type="dxa"/>
            <w:vMerge w:val="restart"/>
            <w:vAlign w:val="center"/>
          </w:tcPr>
          <w:p w14:paraId="5F265ED9" w14:textId="7867199D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2</w:t>
            </w:r>
          </w:p>
        </w:tc>
      </w:tr>
      <w:tr w:rsidR="00731D34" w:rsidRPr="00C26E28" w14:paraId="44518B40" w14:textId="4243D98F" w:rsidTr="00731D34">
        <w:trPr>
          <w:jc w:val="center"/>
        </w:trPr>
        <w:tc>
          <w:tcPr>
            <w:tcW w:w="2523" w:type="dxa"/>
            <w:vMerge/>
            <w:vAlign w:val="center"/>
          </w:tcPr>
          <w:p w14:paraId="5FBD9128" w14:textId="77777777" w:rsidR="00731D34" w:rsidRPr="00C26E28" w:rsidRDefault="00731D34" w:rsidP="00D1174D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40"/>
              <w:ind w:left="316" w:hanging="28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vAlign w:val="center"/>
          </w:tcPr>
          <w:p w14:paraId="06769004" w14:textId="77777777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  <w:tc>
          <w:tcPr>
            <w:tcW w:w="2761" w:type="dxa"/>
            <w:vAlign w:val="center"/>
          </w:tcPr>
          <w:p w14:paraId="0D7F8CD3" w14:textId="14F12FF8" w:rsidR="00731D34" w:rsidRPr="00C26E28" w:rsidRDefault="00FA246A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5235 del 13/07/2026</w:t>
            </w:r>
          </w:p>
        </w:tc>
        <w:tc>
          <w:tcPr>
            <w:tcW w:w="1701" w:type="dxa"/>
            <w:vMerge/>
            <w:vAlign w:val="center"/>
          </w:tcPr>
          <w:p w14:paraId="714A23EF" w14:textId="77777777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</w:tr>
      <w:tr w:rsidR="00731D34" w:rsidRPr="00C26E28" w14:paraId="4FC88560" w14:textId="1127D421" w:rsidTr="00731D34">
        <w:trPr>
          <w:jc w:val="center"/>
        </w:trPr>
        <w:tc>
          <w:tcPr>
            <w:tcW w:w="2523" w:type="dxa"/>
            <w:vMerge/>
            <w:vAlign w:val="center"/>
          </w:tcPr>
          <w:p w14:paraId="5F5A05D5" w14:textId="77777777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ind w:left="3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1B9E99F8" w14:textId="1C6075CF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2</w:t>
            </w:r>
          </w:p>
        </w:tc>
        <w:tc>
          <w:tcPr>
            <w:tcW w:w="2761" w:type="dxa"/>
            <w:vAlign w:val="center"/>
          </w:tcPr>
          <w:p w14:paraId="2E856D8D" w14:textId="42D2D053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1420 del 23/02/2026</w:t>
            </w:r>
          </w:p>
        </w:tc>
        <w:tc>
          <w:tcPr>
            <w:tcW w:w="1701" w:type="dxa"/>
            <w:vAlign w:val="center"/>
          </w:tcPr>
          <w:p w14:paraId="63D8EC99" w14:textId="2C8ECDA1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1</w:t>
            </w:r>
          </w:p>
        </w:tc>
      </w:tr>
      <w:tr w:rsidR="00731D34" w:rsidRPr="00C26E28" w14:paraId="53B329C0" w14:textId="1BC640C8" w:rsidTr="00731D34">
        <w:trPr>
          <w:jc w:val="center"/>
        </w:trPr>
        <w:tc>
          <w:tcPr>
            <w:tcW w:w="2523" w:type="dxa"/>
            <w:vMerge/>
            <w:vAlign w:val="center"/>
          </w:tcPr>
          <w:p w14:paraId="17222CFE" w14:textId="7EF45B34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ind w:left="3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1524C05A" w14:textId="3779AA97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3</w:t>
            </w:r>
          </w:p>
        </w:tc>
        <w:tc>
          <w:tcPr>
            <w:tcW w:w="2761" w:type="dxa"/>
            <w:vAlign w:val="center"/>
          </w:tcPr>
          <w:p w14:paraId="3DF3F963" w14:textId="1131F60A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1660 del 02/03/2026</w:t>
            </w:r>
          </w:p>
        </w:tc>
        <w:tc>
          <w:tcPr>
            <w:tcW w:w="1701" w:type="dxa"/>
            <w:vAlign w:val="center"/>
          </w:tcPr>
          <w:p w14:paraId="6AABA46F" w14:textId="44B8A3EA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1</w:t>
            </w:r>
          </w:p>
        </w:tc>
      </w:tr>
      <w:tr w:rsidR="00731D34" w:rsidRPr="00C26E28" w14:paraId="0F9BC33C" w14:textId="3F52745D" w:rsidTr="00731D34">
        <w:trPr>
          <w:jc w:val="center"/>
        </w:trPr>
        <w:tc>
          <w:tcPr>
            <w:tcW w:w="2523" w:type="dxa"/>
            <w:vAlign w:val="center"/>
          </w:tcPr>
          <w:p w14:paraId="1B557BFA" w14:textId="7F5BC94E" w:rsidR="00731D34" w:rsidRPr="00C26E28" w:rsidRDefault="00731D34" w:rsidP="00D1174D">
            <w:pPr>
              <w:pStyle w:val="Paragrafoelenco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40" w:after="40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C26E28">
              <w:rPr>
                <w:rFonts w:ascii="Arial" w:hAnsi="Arial" w:cs="Arial"/>
                <w:sz w:val="24"/>
                <w:szCs w:val="24"/>
              </w:rPr>
              <w:t>viticoltura</w:t>
            </w:r>
          </w:p>
        </w:tc>
        <w:tc>
          <w:tcPr>
            <w:tcW w:w="1232" w:type="dxa"/>
            <w:vAlign w:val="center"/>
          </w:tcPr>
          <w:p w14:paraId="3981D567" w14:textId="6F46CBD4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1</w:t>
            </w:r>
          </w:p>
        </w:tc>
        <w:tc>
          <w:tcPr>
            <w:tcW w:w="2761" w:type="dxa"/>
            <w:vAlign w:val="center"/>
          </w:tcPr>
          <w:p w14:paraId="44E49102" w14:textId="7D0668D3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1184 del 16/02/2026</w:t>
            </w:r>
          </w:p>
        </w:tc>
        <w:tc>
          <w:tcPr>
            <w:tcW w:w="1701" w:type="dxa"/>
            <w:vAlign w:val="center"/>
          </w:tcPr>
          <w:p w14:paraId="2B61DD6A" w14:textId="79F0740A" w:rsidR="00731D34" w:rsidRPr="00C26E28" w:rsidRDefault="00731D34" w:rsidP="00D1174D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2</w:t>
            </w:r>
          </w:p>
        </w:tc>
      </w:tr>
      <w:tr w:rsidR="00731D34" w:rsidRPr="00C26E28" w14:paraId="44E66F84" w14:textId="0F95B621" w:rsidTr="00731D34">
        <w:tblPrEx>
          <w:jc w:val="left"/>
        </w:tblPrEx>
        <w:tc>
          <w:tcPr>
            <w:tcW w:w="2523" w:type="dxa"/>
            <w:vMerge w:val="restart"/>
            <w:vAlign w:val="center"/>
          </w:tcPr>
          <w:p w14:paraId="18243563" w14:textId="45091240" w:rsidR="00731D34" w:rsidRPr="00C26E28" w:rsidRDefault="00731D34" w:rsidP="0095419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40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C26E28">
              <w:rPr>
                <w:rFonts w:ascii="Arial" w:hAnsi="Arial" w:cs="Arial"/>
                <w:sz w:val="24"/>
                <w:szCs w:val="24"/>
              </w:rPr>
              <w:t>zootecnia</w:t>
            </w:r>
          </w:p>
        </w:tc>
        <w:tc>
          <w:tcPr>
            <w:tcW w:w="1232" w:type="dxa"/>
            <w:vMerge w:val="restart"/>
            <w:vAlign w:val="center"/>
          </w:tcPr>
          <w:p w14:paraId="4020C9B1" w14:textId="0B70FD9F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1</w:t>
            </w:r>
          </w:p>
        </w:tc>
        <w:tc>
          <w:tcPr>
            <w:tcW w:w="2761" w:type="dxa"/>
            <w:vAlign w:val="center"/>
          </w:tcPr>
          <w:p w14:paraId="16713C5B" w14:textId="7177EC94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2229 del 23/03/2026</w:t>
            </w:r>
          </w:p>
        </w:tc>
        <w:tc>
          <w:tcPr>
            <w:tcW w:w="1701" w:type="dxa"/>
            <w:vMerge w:val="restart"/>
            <w:vAlign w:val="center"/>
          </w:tcPr>
          <w:p w14:paraId="6641F4C0" w14:textId="55FC7C82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2</w:t>
            </w:r>
          </w:p>
        </w:tc>
      </w:tr>
      <w:tr w:rsidR="00731D34" w:rsidRPr="00C26E28" w14:paraId="5BD83EC8" w14:textId="1F22E48F" w:rsidTr="00731D34">
        <w:tblPrEx>
          <w:jc w:val="left"/>
        </w:tblPrEx>
        <w:tc>
          <w:tcPr>
            <w:tcW w:w="2523" w:type="dxa"/>
            <w:vMerge/>
            <w:vAlign w:val="center"/>
          </w:tcPr>
          <w:p w14:paraId="03E35157" w14:textId="77777777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vAlign w:val="center"/>
          </w:tcPr>
          <w:p w14:paraId="42B42450" w14:textId="77777777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  <w:tc>
          <w:tcPr>
            <w:tcW w:w="2761" w:type="dxa"/>
            <w:vAlign w:val="center"/>
          </w:tcPr>
          <w:p w14:paraId="13E1E343" w14:textId="20BBD00C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5995 del 14/08/2026</w:t>
            </w:r>
          </w:p>
        </w:tc>
        <w:tc>
          <w:tcPr>
            <w:tcW w:w="1701" w:type="dxa"/>
            <w:vMerge/>
            <w:vAlign w:val="center"/>
          </w:tcPr>
          <w:p w14:paraId="315520A9" w14:textId="77777777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</w:tr>
      <w:tr w:rsidR="00731D34" w:rsidRPr="00C26E28" w14:paraId="6DF74282" w14:textId="57C62C68" w:rsidTr="00731D34">
        <w:trPr>
          <w:jc w:val="center"/>
        </w:trPr>
        <w:tc>
          <w:tcPr>
            <w:tcW w:w="2523" w:type="dxa"/>
            <w:vMerge/>
            <w:vAlign w:val="center"/>
          </w:tcPr>
          <w:p w14:paraId="48DFA91E" w14:textId="77777777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ind w:left="3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  <w:vAlign w:val="center"/>
          </w:tcPr>
          <w:p w14:paraId="4767B08D" w14:textId="3D8B2B01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2</w:t>
            </w:r>
          </w:p>
        </w:tc>
        <w:tc>
          <w:tcPr>
            <w:tcW w:w="2761" w:type="dxa"/>
            <w:vAlign w:val="center"/>
          </w:tcPr>
          <w:p w14:paraId="6FECE417" w14:textId="2C67D7F6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2230 del 23/03/2026</w:t>
            </w:r>
          </w:p>
        </w:tc>
        <w:tc>
          <w:tcPr>
            <w:tcW w:w="1701" w:type="dxa"/>
            <w:vMerge w:val="restart"/>
            <w:vAlign w:val="center"/>
          </w:tcPr>
          <w:p w14:paraId="175785A0" w14:textId="3C9D7D52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2</w:t>
            </w:r>
          </w:p>
        </w:tc>
      </w:tr>
      <w:tr w:rsidR="00731D34" w:rsidRPr="00C26E28" w14:paraId="4AB16117" w14:textId="3C7A283E" w:rsidTr="00731D34">
        <w:trPr>
          <w:jc w:val="center"/>
        </w:trPr>
        <w:tc>
          <w:tcPr>
            <w:tcW w:w="2523" w:type="dxa"/>
            <w:vMerge/>
            <w:vAlign w:val="center"/>
          </w:tcPr>
          <w:p w14:paraId="719DBE9C" w14:textId="77777777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ind w:left="3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vAlign w:val="center"/>
          </w:tcPr>
          <w:p w14:paraId="4BA65604" w14:textId="77777777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  <w:tc>
          <w:tcPr>
            <w:tcW w:w="2761" w:type="dxa"/>
            <w:vAlign w:val="center"/>
          </w:tcPr>
          <w:p w14:paraId="473EAE4B" w14:textId="26D4C984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5995 del 14/08/2026</w:t>
            </w:r>
          </w:p>
        </w:tc>
        <w:tc>
          <w:tcPr>
            <w:tcW w:w="1701" w:type="dxa"/>
            <w:vMerge/>
            <w:vAlign w:val="center"/>
          </w:tcPr>
          <w:p w14:paraId="18A5023C" w14:textId="77777777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</w:tr>
      <w:tr w:rsidR="00731D34" w:rsidRPr="00C26E28" w14:paraId="0B9EA4AF" w14:textId="3C76D9E9" w:rsidTr="00731D34">
        <w:tblPrEx>
          <w:jc w:val="left"/>
        </w:tblPrEx>
        <w:tc>
          <w:tcPr>
            <w:tcW w:w="2523" w:type="dxa"/>
            <w:vMerge w:val="restart"/>
            <w:vAlign w:val="center"/>
          </w:tcPr>
          <w:p w14:paraId="1898B72F" w14:textId="2F6B8901" w:rsidR="00731D34" w:rsidRPr="00C26E28" w:rsidRDefault="00731D34" w:rsidP="00954194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40" w:after="40"/>
              <w:ind w:left="316" w:hanging="284"/>
              <w:rPr>
                <w:rFonts w:ascii="Arial" w:hAnsi="Arial" w:cs="Arial"/>
                <w:sz w:val="24"/>
                <w:szCs w:val="24"/>
              </w:rPr>
            </w:pPr>
            <w:r w:rsidRPr="00C26E28">
              <w:rPr>
                <w:rFonts w:ascii="Arial" w:hAnsi="Arial" w:cs="Arial"/>
                <w:sz w:val="24"/>
                <w:szCs w:val="24"/>
              </w:rPr>
              <w:t>trasversale agricolo</w:t>
            </w:r>
          </w:p>
        </w:tc>
        <w:tc>
          <w:tcPr>
            <w:tcW w:w="1232" w:type="dxa"/>
            <w:vMerge w:val="restart"/>
            <w:vAlign w:val="center"/>
          </w:tcPr>
          <w:p w14:paraId="35B84264" w14:textId="60207B5B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1</w:t>
            </w:r>
          </w:p>
        </w:tc>
        <w:tc>
          <w:tcPr>
            <w:tcW w:w="2761" w:type="dxa"/>
            <w:vAlign w:val="center"/>
          </w:tcPr>
          <w:p w14:paraId="78D7D8A2" w14:textId="577F7B54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1302 del 19/02/2026</w:t>
            </w:r>
          </w:p>
        </w:tc>
        <w:tc>
          <w:tcPr>
            <w:tcW w:w="1701" w:type="dxa"/>
            <w:vMerge w:val="restart"/>
            <w:vAlign w:val="center"/>
          </w:tcPr>
          <w:p w14:paraId="57CDC57E" w14:textId="4F1580C8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>
              <w:rPr>
                <w:rFonts w:ascii="Arial" w:hAnsi="Arial" w:cs="Arial"/>
                <w:sz w:val="24"/>
                <w:szCs w:val="24"/>
                <w:lang w:val="fr-FR" w:eastAsia="ar-SA"/>
              </w:rPr>
              <w:t>3</w:t>
            </w:r>
          </w:p>
        </w:tc>
      </w:tr>
      <w:tr w:rsidR="00731D34" w:rsidRPr="00C26E28" w14:paraId="044FACF8" w14:textId="2EE954CF" w:rsidTr="00731D34">
        <w:tblPrEx>
          <w:jc w:val="left"/>
        </w:tblPrEx>
        <w:tc>
          <w:tcPr>
            <w:tcW w:w="2523" w:type="dxa"/>
            <w:vMerge/>
            <w:vAlign w:val="center"/>
          </w:tcPr>
          <w:p w14:paraId="3FB31D27" w14:textId="77777777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vAlign w:val="center"/>
          </w:tcPr>
          <w:p w14:paraId="557226C6" w14:textId="77777777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  <w:tc>
          <w:tcPr>
            <w:tcW w:w="2761" w:type="dxa"/>
            <w:vAlign w:val="center"/>
          </w:tcPr>
          <w:p w14:paraId="17467052" w14:textId="50AB1A1C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  <w:r w:rsidRPr="00C26E28">
              <w:rPr>
                <w:rFonts w:ascii="Arial" w:hAnsi="Arial" w:cs="Arial"/>
                <w:sz w:val="24"/>
                <w:szCs w:val="24"/>
                <w:lang w:val="fr-FR" w:eastAsia="ar-SA"/>
              </w:rPr>
              <w:t>5995 del 14/08/2026</w:t>
            </w:r>
          </w:p>
        </w:tc>
        <w:tc>
          <w:tcPr>
            <w:tcW w:w="1701" w:type="dxa"/>
            <w:vMerge/>
            <w:vAlign w:val="center"/>
          </w:tcPr>
          <w:p w14:paraId="02E963A4" w14:textId="77777777" w:rsidR="00731D34" w:rsidRPr="00C26E28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4"/>
                <w:szCs w:val="24"/>
                <w:lang w:val="fr-FR" w:eastAsia="ar-SA"/>
              </w:rPr>
            </w:pPr>
          </w:p>
        </w:tc>
      </w:tr>
      <w:tr w:rsidR="00731D34" w:rsidRPr="00C26E28" w14:paraId="62E5584D" w14:textId="77777777" w:rsidTr="00731D34">
        <w:tblPrEx>
          <w:jc w:val="left"/>
        </w:tblPrEx>
        <w:tc>
          <w:tcPr>
            <w:tcW w:w="6516" w:type="dxa"/>
            <w:gridSpan w:val="3"/>
            <w:vAlign w:val="center"/>
          </w:tcPr>
          <w:p w14:paraId="6CB406F4" w14:textId="0F41C377" w:rsidR="00731D34" w:rsidRPr="00731D34" w:rsidRDefault="00731D34" w:rsidP="00731D34">
            <w:pPr>
              <w:autoSpaceDE w:val="0"/>
              <w:autoSpaceDN w:val="0"/>
              <w:adjustRightInd w:val="0"/>
              <w:spacing w:before="40" w:after="4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val="fr-FR" w:eastAsia="ar-SA"/>
              </w:rPr>
            </w:pPr>
            <w:r w:rsidRPr="00731D34">
              <w:rPr>
                <w:rFonts w:ascii="Arial" w:hAnsi="Arial" w:cs="Arial"/>
                <w:b/>
                <w:bCs/>
                <w:sz w:val="24"/>
                <w:szCs w:val="24"/>
              </w:rPr>
              <w:t>TOTALE</w:t>
            </w:r>
          </w:p>
        </w:tc>
        <w:tc>
          <w:tcPr>
            <w:tcW w:w="1701" w:type="dxa"/>
            <w:vAlign w:val="center"/>
          </w:tcPr>
          <w:p w14:paraId="517BB3E7" w14:textId="34FAFC5C" w:rsidR="00731D34" w:rsidRPr="00731D34" w:rsidRDefault="00731D34" w:rsidP="00954194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fr-FR" w:eastAsia="ar-SA"/>
              </w:rPr>
            </w:pPr>
            <w:r w:rsidRPr="00731D34">
              <w:rPr>
                <w:rFonts w:ascii="Arial" w:hAnsi="Arial" w:cs="Arial"/>
                <w:b/>
                <w:bCs/>
                <w:sz w:val="24"/>
                <w:szCs w:val="24"/>
                <w:lang w:val="fr-FR" w:eastAsia="ar-SA"/>
              </w:rPr>
              <w:t>24</w:t>
            </w:r>
          </w:p>
        </w:tc>
      </w:tr>
    </w:tbl>
    <w:p w14:paraId="54F8CFE9" w14:textId="21919496" w:rsidR="004A0ECF" w:rsidRPr="00D91ADD" w:rsidRDefault="004A0ECF" w:rsidP="00C26E28">
      <w:pPr>
        <w:pStyle w:val="Rientrocorpodeltesto"/>
        <w:spacing w:before="120" w:line="240" w:lineRule="auto"/>
        <w:ind w:right="-22" w:firstLine="0"/>
        <w:rPr>
          <w:szCs w:val="24"/>
        </w:rPr>
      </w:pPr>
    </w:p>
    <w:sectPr w:rsidR="004A0ECF" w:rsidRPr="00D91ADD" w:rsidSect="00FD5D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709" w:right="1275" w:bottom="993" w:left="1440" w:header="238" w:footer="3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D7066" w14:textId="77777777" w:rsidR="00E0040F" w:rsidRDefault="00E0040F">
      <w:r>
        <w:separator/>
      </w:r>
    </w:p>
  </w:endnote>
  <w:endnote w:type="continuationSeparator" w:id="0">
    <w:p w14:paraId="7D190C79" w14:textId="77777777" w:rsidR="00E0040F" w:rsidRDefault="00E00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6117E" w14:textId="77777777" w:rsidR="00D660A6" w:rsidRDefault="00D660A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6AC24" w14:textId="77777777" w:rsidR="00D660A6" w:rsidRPr="002E7E00" w:rsidRDefault="00D660A6" w:rsidP="00D660A6">
    <w:pPr>
      <w:tabs>
        <w:tab w:val="right" w:pos="7371"/>
        <w:tab w:val="center" w:pos="8505"/>
      </w:tabs>
      <w:ind w:left="-142"/>
      <w:jc w:val="center"/>
      <w:rPr>
        <w:rFonts w:eastAsia="Arial"/>
        <w:iCs/>
        <w:sz w:val="12"/>
        <w:szCs w:val="12"/>
      </w:rPr>
    </w:pPr>
    <w:r w:rsidRPr="002E7E00">
      <w:rPr>
        <w:rFonts w:eastAsia="Arial"/>
        <w:iCs/>
        <w:sz w:val="12"/>
        <w:szCs w:val="12"/>
      </w:rPr>
      <w:t xml:space="preserve">REGIONE LIGURIA </w:t>
    </w:r>
    <w:r>
      <w:rPr>
        <w:rFonts w:eastAsia="Arial"/>
        <w:iCs/>
        <w:sz w:val="12"/>
        <w:szCs w:val="12"/>
      </w:rPr>
      <w:t xml:space="preserve">- </w:t>
    </w:r>
    <w:r w:rsidRPr="002E7E00">
      <w:rPr>
        <w:rFonts w:eastAsia="Arial"/>
        <w:iCs/>
        <w:sz w:val="12"/>
        <w:szCs w:val="12"/>
      </w:rPr>
      <w:t>SETTORE SERVIZI ALLE IMPRESE AGRICOLE E FLOROVIVAISMO</w:t>
    </w:r>
    <w:r>
      <w:rPr>
        <w:rFonts w:eastAsia="Arial"/>
        <w:iCs/>
        <w:sz w:val="12"/>
        <w:szCs w:val="12"/>
      </w:rPr>
      <w:t xml:space="preserve"> </w:t>
    </w:r>
    <w:r w:rsidRPr="002E7E00">
      <w:rPr>
        <w:rFonts w:eastAsia="Arial"/>
        <w:iCs/>
        <w:sz w:val="12"/>
        <w:szCs w:val="12"/>
      </w:rPr>
      <w:t>Via Bosco, 15</w:t>
    </w:r>
    <w:r>
      <w:rPr>
        <w:rFonts w:eastAsia="Arial"/>
        <w:iCs/>
        <w:sz w:val="12"/>
        <w:szCs w:val="12"/>
      </w:rPr>
      <w:t xml:space="preserve"> - G</w:t>
    </w:r>
    <w:r w:rsidRPr="002E7E00">
      <w:rPr>
        <w:rFonts w:eastAsia="Arial"/>
        <w:iCs/>
        <w:sz w:val="12"/>
        <w:szCs w:val="12"/>
      </w:rPr>
      <w:t xml:space="preserve">ENOVA </w:t>
    </w:r>
    <w:r>
      <w:rPr>
        <w:rFonts w:eastAsia="Arial"/>
        <w:iCs/>
        <w:sz w:val="12"/>
        <w:szCs w:val="12"/>
      </w:rPr>
      <w:t>-</w:t>
    </w:r>
    <w:r w:rsidRPr="002E7E00">
      <w:rPr>
        <w:rFonts w:eastAsia="Arial"/>
        <w:iCs/>
        <w:sz w:val="12"/>
        <w:szCs w:val="12"/>
      </w:rPr>
      <w:t xml:space="preserve"> P</w:t>
    </w:r>
    <w:r>
      <w:rPr>
        <w:rFonts w:eastAsia="Arial"/>
        <w:iCs/>
        <w:sz w:val="12"/>
        <w:szCs w:val="12"/>
      </w:rPr>
      <w:t>EC</w:t>
    </w:r>
    <w:r w:rsidRPr="002E7E00">
      <w:rPr>
        <w:rFonts w:eastAsia="Arial"/>
        <w:iCs/>
        <w:sz w:val="12"/>
        <w:szCs w:val="12"/>
      </w:rPr>
      <w:t>: protocollo@pec.regione.liguria.it</w:t>
    </w:r>
  </w:p>
  <w:p w14:paraId="5F96DDC2" w14:textId="77777777" w:rsidR="00D660A6" w:rsidRPr="00BF7130" w:rsidRDefault="00D660A6" w:rsidP="00D660A6">
    <w:pPr>
      <w:pStyle w:val="Pidipagina"/>
      <w:jc w:val="center"/>
      <w:rPr>
        <w:sz w:val="12"/>
        <w:szCs w:val="12"/>
      </w:rPr>
    </w:pPr>
    <w:r w:rsidRPr="002E7E00">
      <w:rPr>
        <w:sz w:val="12"/>
        <w:szCs w:val="12"/>
      </w:rPr>
      <w:t>Responsabile del procedimento Dr. Capurro Marco - tel. 0187278772 - e-mail: marco.capurro@regione.liguria.it</w:t>
    </w:r>
  </w:p>
  <w:p w14:paraId="39C63EE8" w14:textId="77777777" w:rsidR="00904796" w:rsidRDefault="0090479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51C0F" w14:textId="77777777" w:rsidR="00D660A6" w:rsidRDefault="00D660A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14E12" w14:textId="77777777" w:rsidR="00E0040F" w:rsidRDefault="00E0040F">
      <w:r>
        <w:separator/>
      </w:r>
    </w:p>
  </w:footnote>
  <w:footnote w:type="continuationSeparator" w:id="0">
    <w:p w14:paraId="7110614E" w14:textId="77777777" w:rsidR="00E0040F" w:rsidRDefault="00E00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99D86" w14:textId="77777777" w:rsidR="00D660A6" w:rsidRDefault="00D660A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6E8C4" w14:textId="77777777" w:rsidR="00D660A6" w:rsidRDefault="00D660A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5287B" w14:textId="77777777" w:rsidR="00D660A6" w:rsidRDefault="00D660A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6A14"/>
    <w:multiLevelType w:val="hybridMultilevel"/>
    <w:tmpl w:val="90B0457A"/>
    <w:lvl w:ilvl="0" w:tplc="139A81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C753B"/>
    <w:multiLevelType w:val="singleLevel"/>
    <w:tmpl w:val="6A1ADA76"/>
    <w:lvl w:ilvl="0">
      <w:start w:val="1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" w15:restartNumberingAfterBreak="0">
    <w:nsid w:val="1C4962D3"/>
    <w:multiLevelType w:val="hybridMultilevel"/>
    <w:tmpl w:val="2D104450"/>
    <w:lvl w:ilvl="0" w:tplc="6D7C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E3245"/>
    <w:multiLevelType w:val="hybridMultilevel"/>
    <w:tmpl w:val="6FC2BD98"/>
    <w:lvl w:ilvl="0" w:tplc="7D824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22419"/>
    <w:multiLevelType w:val="hybridMultilevel"/>
    <w:tmpl w:val="1F3CAD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54061"/>
    <w:multiLevelType w:val="hybridMultilevel"/>
    <w:tmpl w:val="08C272AE"/>
    <w:lvl w:ilvl="0" w:tplc="9DBE1D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97C21"/>
    <w:multiLevelType w:val="hybridMultilevel"/>
    <w:tmpl w:val="71066F0A"/>
    <w:lvl w:ilvl="0" w:tplc="FCEEBA44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6DE3D6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72F5D7F"/>
    <w:multiLevelType w:val="multilevel"/>
    <w:tmpl w:val="340AD196"/>
    <w:lvl w:ilvl="0">
      <w:start w:val="1"/>
      <w:numFmt w:val="bullet"/>
      <w:lvlText w:val=""/>
      <w:lvlJc w:val="left"/>
      <w:pPr>
        <w:ind w:left="11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7883969"/>
    <w:multiLevelType w:val="hybridMultilevel"/>
    <w:tmpl w:val="68D649AA"/>
    <w:lvl w:ilvl="0" w:tplc="7D824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63574"/>
    <w:multiLevelType w:val="hybridMultilevel"/>
    <w:tmpl w:val="DA465104"/>
    <w:lvl w:ilvl="0" w:tplc="0410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1" w15:restartNumberingAfterBreak="0">
    <w:nsid w:val="392C0027"/>
    <w:multiLevelType w:val="hybridMultilevel"/>
    <w:tmpl w:val="F47CF586"/>
    <w:lvl w:ilvl="0" w:tplc="6D7C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14E85"/>
    <w:multiLevelType w:val="hybridMultilevel"/>
    <w:tmpl w:val="340AD196"/>
    <w:lvl w:ilvl="0" w:tplc="30409438">
      <w:start w:val="1"/>
      <w:numFmt w:val="bullet"/>
      <w:lvlText w:val="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43386F6E"/>
    <w:multiLevelType w:val="hybridMultilevel"/>
    <w:tmpl w:val="C04834CC"/>
    <w:lvl w:ilvl="0" w:tplc="7D8244B8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4" w15:restartNumberingAfterBreak="0">
    <w:nsid w:val="454D579E"/>
    <w:multiLevelType w:val="singleLevel"/>
    <w:tmpl w:val="A62A1FC4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A6B39F8"/>
    <w:multiLevelType w:val="hybridMultilevel"/>
    <w:tmpl w:val="4AD8CD30"/>
    <w:lvl w:ilvl="0" w:tplc="6FEC3112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11F45B2"/>
    <w:multiLevelType w:val="hybridMultilevel"/>
    <w:tmpl w:val="110E9CB4"/>
    <w:lvl w:ilvl="0" w:tplc="0410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7" w15:restartNumberingAfterBreak="0">
    <w:nsid w:val="560C437E"/>
    <w:multiLevelType w:val="singleLevel"/>
    <w:tmpl w:val="6A1ADA76"/>
    <w:lvl w:ilvl="0">
      <w:start w:val="1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8" w15:restartNumberingAfterBreak="0">
    <w:nsid w:val="56AE2A81"/>
    <w:multiLevelType w:val="singleLevel"/>
    <w:tmpl w:val="A29A8906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hint="default"/>
      </w:rPr>
    </w:lvl>
  </w:abstractNum>
  <w:abstractNum w:abstractNumId="19" w15:restartNumberingAfterBreak="0">
    <w:nsid w:val="71BB67E9"/>
    <w:multiLevelType w:val="hybridMultilevel"/>
    <w:tmpl w:val="3A345C54"/>
    <w:lvl w:ilvl="0" w:tplc="6D7C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187951"/>
    <w:multiLevelType w:val="hybridMultilevel"/>
    <w:tmpl w:val="2EE43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A6E7E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343708">
    <w:abstractNumId w:val="1"/>
  </w:num>
  <w:num w:numId="2" w16cid:durableId="1974090345">
    <w:abstractNumId w:val="17"/>
  </w:num>
  <w:num w:numId="3" w16cid:durableId="1056274197">
    <w:abstractNumId w:val="18"/>
  </w:num>
  <w:num w:numId="4" w16cid:durableId="1516269319">
    <w:abstractNumId w:val="12"/>
  </w:num>
  <w:num w:numId="5" w16cid:durableId="1072193409">
    <w:abstractNumId w:val="8"/>
  </w:num>
  <w:num w:numId="6" w16cid:durableId="2048946988">
    <w:abstractNumId w:val="6"/>
  </w:num>
  <w:num w:numId="7" w16cid:durableId="1866673662">
    <w:abstractNumId w:val="16"/>
  </w:num>
  <w:num w:numId="8" w16cid:durableId="2046176456">
    <w:abstractNumId w:val="7"/>
  </w:num>
  <w:num w:numId="9" w16cid:durableId="1626961117">
    <w:abstractNumId w:val="14"/>
  </w:num>
  <w:num w:numId="10" w16cid:durableId="1612278186">
    <w:abstractNumId w:val="4"/>
  </w:num>
  <w:num w:numId="11" w16cid:durableId="1676805389">
    <w:abstractNumId w:val="19"/>
  </w:num>
  <w:num w:numId="12" w16cid:durableId="907226539">
    <w:abstractNumId w:val="19"/>
  </w:num>
  <w:num w:numId="13" w16cid:durableId="1240360798">
    <w:abstractNumId w:val="20"/>
  </w:num>
  <w:num w:numId="14" w16cid:durableId="461309953">
    <w:abstractNumId w:val="0"/>
  </w:num>
  <w:num w:numId="15" w16cid:durableId="604114194">
    <w:abstractNumId w:val="11"/>
  </w:num>
  <w:num w:numId="16" w16cid:durableId="1974171986">
    <w:abstractNumId w:val="19"/>
  </w:num>
  <w:num w:numId="17" w16cid:durableId="1050231960">
    <w:abstractNumId w:val="5"/>
  </w:num>
  <w:num w:numId="18" w16cid:durableId="11688362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2786738">
    <w:abstractNumId w:val="3"/>
  </w:num>
  <w:num w:numId="20" w16cid:durableId="1929657471">
    <w:abstractNumId w:val="9"/>
  </w:num>
  <w:num w:numId="21" w16cid:durableId="1703942403">
    <w:abstractNumId w:val="2"/>
  </w:num>
  <w:num w:numId="22" w16cid:durableId="1034768457">
    <w:abstractNumId w:val="10"/>
  </w:num>
  <w:num w:numId="23" w16cid:durableId="4657828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C0B"/>
    <w:rsid w:val="000027A4"/>
    <w:rsid w:val="00033656"/>
    <w:rsid w:val="00041011"/>
    <w:rsid w:val="00066E21"/>
    <w:rsid w:val="00077098"/>
    <w:rsid w:val="000A17F3"/>
    <w:rsid w:val="000D203D"/>
    <w:rsid w:val="000D4DAC"/>
    <w:rsid w:val="000D56B7"/>
    <w:rsid w:val="000D58D8"/>
    <w:rsid w:val="000F5085"/>
    <w:rsid w:val="0010461B"/>
    <w:rsid w:val="00107C71"/>
    <w:rsid w:val="00110B2A"/>
    <w:rsid w:val="00117C05"/>
    <w:rsid w:val="00120E4C"/>
    <w:rsid w:val="00121295"/>
    <w:rsid w:val="0012430C"/>
    <w:rsid w:val="00124493"/>
    <w:rsid w:val="00125BA5"/>
    <w:rsid w:val="0013353E"/>
    <w:rsid w:val="00144420"/>
    <w:rsid w:val="001475CF"/>
    <w:rsid w:val="00152FD0"/>
    <w:rsid w:val="001668C3"/>
    <w:rsid w:val="001710AE"/>
    <w:rsid w:val="00172A33"/>
    <w:rsid w:val="00177A01"/>
    <w:rsid w:val="00191470"/>
    <w:rsid w:val="00196979"/>
    <w:rsid w:val="001A1D55"/>
    <w:rsid w:val="001A1DE2"/>
    <w:rsid w:val="001B7245"/>
    <w:rsid w:val="001C07B7"/>
    <w:rsid w:val="001C67FB"/>
    <w:rsid w:val="001D541A"/>
    <w:rsid w:val="001E36A6"/>
    <w:rsid w:val="001F5AB0"/>
    <w:rsid w:val="001F659F"/>
    <w:rsid w:val="002076E1"/>
    <w:rsid w:val="002104DC"/>
    <w:rsid w:val="002159F0"/>
    <w:rsid w:val="00225ED2"/>
    <w:rsid w:val="00234F78"/>
    <w:rsid w:val="00235CC5"/>
    <w:rsid w:val="00237A09"/>
    <w:rsid w:val="00241C12"/>
    <w:rsid w:val="00275507"/>
    <w:rsid w:val="00282624"/>
    <w:rsid w:val="002864F1"/>
    <w:rsid w:val="002B28B8"/>
    <w:rsid w:val="002C412E"/>
    <w:rsid w:val="002C4CEE"/>
    <w:rsid w:val="002D4DD0"/>
    <w:rsid w:val="00326E0A"/>
    <w:rsid w:val="00331341"/>
    <w:rsid w:val="003344A6"/>
    <w:rsid w:val="003346D8"/>
    <w:rsid w:val="003450BF"/>
    <w:rsid w:val="00346E46"/>
    <w:rsid w:val="00372E94"/>
    <w:rsid w:val="0038317F"/>
    <w:rsid w:val="00385FCE"/>
    <w:rsid w:val="00386CCB"/>
    <w:rsid w:val="003908E7"/>
    <w:rsid w:val="003945D6"/>
    <w:rsid w:val="003D339D"/>
    <w:rsid w:val="003D5160"/>
    <w:rsid w:val="003F05AC"/>
    <w:rsid w:val="003F1E34"/>
    <w:rsid w:val="003F3765"/>
    <w:rsid w:val="004038D6"/>
    <w:rsid w:val="0041228F"/>
    <w:rsid w:val="00422E17"/>
    <w:rsid w:val="00442611"/>
    <w:rsid w:val="004467A4"/>
    <w:rsid w:val="00462122"/>
    <w:rsid w:val="00465BA0"/>
    <w:rsid w:val="00480635"/>
    <w:rsid w:val="00480F12"/>
    <w:rsid w:val="00484915"/>
    <w:rsid w:val="00491E7F"/>
    <w:rsid w:val="004A0ECF"/>
    <w:rsid w:val="004B2288"/>
    <w:rsid w:val="004B446C"/>
    <w:rsid w:val="004C7CF2"/>
    <w:rsid w:val="004E7841"/>
    <w:rsid w:val="005002DC"/>
    <w:rsid w:val="0050217D"/>
    <w:rsid w:val="00511C0B"/>
    <w:rsid w:val="00512F21"/>
    <w:rsid w:val="00516433"/>
    <w:rsid w:val="00521FC6"/>
    <w:rsid w:val="00543B01"/>
    <w:rsid w:val="00546691"/>
    <w:rsid w:val="0055634A"/>
    <w:rsid w:val="00561A3C"/>
    <w:rsid w:val="005734CB"/>
    <w:rsid w:val="00576DC9"/>
    <w:rsid w:val="005825CE"/>
    <w:rsid w:val="00584603"/>
    <w:rsid w:val="0058705B"/>
    <w:rsid w:val="0059437F"/>
    <w:rsid w:val="005B1AA0"/>
    <w:rsid w:val="005B36F0"/>
    <w:rsid w:val="005B7494"/>
    <w:rsid w:val="005C62AE"/>
    <w:rsid w:val="005D5FB0"/>
    <w:rsid w:val="005E6665"/>
    <w:rsid w:val="005E6F1A"/>
    <w:rsid w:val="005F3759"/>
    <w:rsid w:val="005F4A27"/>
    <w:rsid w:val="00602209"/>
    <w:rsid w:val="0060336B"/>
    <w:rsid w:val="00616FF7"/>
    <w:rsid w:val="00637004"/>
    <w:rsid w:val="00637844"/>
    <w:rsid w:val="00640AE2"/>
    <w:rsid w:val="0065503B"/>
    <w:rsid w:val="00661F48"/>
    <w:rsid w:val="00663EE8"/>
    <w:rsid w:val="006A4072"/>
    <w:rsid w:val="006A4E70"/>
    <w:rsid w:val="006C44C7"/>
    <w:rsid w:val="006D1821"/>
    <w:rsid w:val="006E663F"/>
    <w:rsid w:val="006E6DE8"/>
    <w:rsid w:val="006F2FA9"/>
    <w:rsid w:val="006F58B6"/>
    <w:rsid w:val="006F6C8C"/>
    <w:rsid w:val="007031D2"/>
    <w:rsid w:val="0070789F"/>
    <w:rsid w:val="00724D0B"/>
    <w:rsid w:val="00731D34"/>
    <w:rsid w:val="007364F9"/>
    <w:rsid w:val="00741CE4"/>
    <w:rsid w:val="0074511C"/>
    <w:rsid w:val="007476A6"/>
    <w:rsid w:val="00750C79"/>
    <w:rsid w:val="00754464"/>
    <w:rsid w:val="00755650"/>
    <w:rsid w:val="00763B37"/>
    <w:rsid w:val="00766EDF"/>
    <w:rsid w:val="007721D8"/>
    <w:rsid w:val="00781B5B"/>
    <w:rsid w:val="007843D6"/>
    <w:rsid w:val="00790869"/>
    <w:rsid w:val="007A57DA"/>
    <w:rsid w:val="007D0866"/>
    <w:rsid w:val="007D0BD9"/>
    <w:rsid w:val="007D2A51"/>
    <w:rsid w:val="007E01B6"/>
    <w:rsid w:val="007F2621"/>
    <w:rsid w:val="007F4EB8"/>
    <w:rsid w:val="007F647E"/>
    <w:rsid w:val="008114EC"/>
    <w:rsid w:val="00821BF0"/>
    <w:rsid w:val="00824745"/>
    <w:rsid w:val="00834AF7"/>
    <w:rsid w:val="00835AFA"/>
    <w:rsid w:val="00841731"/>
    <w:rsid w:val="00850591"/>
    <w:rsid w:val="00862AA2"/>
    <w:rsid w:val="00865B75"/>
    <w:rsid w:val="00866918"/>
    <w:rsid w:val="00882CE1"/>
    <w:rsid w:val="00891469"/>
    <w:rsid w:val="00897BF1"/>
    <w:rsid w:val="008A4275"/>
    <w:rsid w:val="008A6847"/>
    <w:rsid w:val="008D3D41"/>
    <w:rsid w:val="008E447A"/>
    <w:rsid w:val="008E6A76"/>
    <w:rsid w:val="008F15A4"/>
    <w:rsid w:val="00904796"/>
    <w:rsid w:val="009135E7"/>
    <w:rsid w:val="0091503A"/>
    <w:rsid w:val="00925AA0"/>
    <w:rsid w:val="00925FF0"/>
    <w:rsid w:val="00933F0F"/>
    <w:rsid w:val="009357E5"/>
    <w:rsid w:val="00954194"/>
    <w:rsid w:val="009560CF"/>
    <w:rsid w:val="00967624"/>
    <w:rsid w:val="009703BD"/>
    <w:rsid w:val="0097117E"/>
    <w:rsid w:val="00973215"/>
    <w:rsid w:val="0097715F"/>
    <w:rsid w:val="0098021A"/>
    <w:rsid w:val="0098045A"/>
    <w:rsid w:val="0098233F"/>
    <w:rsid w:val="009878E1"/>
    <w:rsid w:val="00990DE6"/>
    <w:rsid w:val="00993690"/>
    <w:rsid w:val="009C307A"/>
    <w:rsid w:val="009C7E9E"/>
    <w:rsid w:val="009D4692"/>
    <w:rsid w:val="009D4C66"/>
    <w:rsid w:val="009E73EF"/>
    <w:rsid w:val="009F0651"/>
    <w:rsid w:val="00A03AF9"/>
    <w:rsid w:val="00A16421"/>
    <w:rsid w:val="00A42364"/>
    <w:rsid w:val="00A46AF4"/>
    <w:rsid w:val="00A53D10"/>
    <w:rsid w:val="00A600D4"/>
    <w:rsid w:val="00A648B7"/>
    <w:rsid w:val="00A70291"/>
    <w:rsid w:val="00A77346"/>
    <w:rsid w:val="00A95AD5"/>
    <w:rsid w:val="00AA3056"/>
    <w:rsid w:val="00AA526E"/>
    <w:rsid w:val="00AA635C"/>
    <w:rsid w:val="00AA70C2"/>
    <w:rsid w:val="00AB19F8"/>
    <w:rsid w:val="00AB4FD3"/>
    <w:rsid w:val="00AC004D"/>
    <w:rsid w:val="00AD01ED"/>
    <w:rsid w:val="00AF510E"/>
    <w:rsid w:val="00B12943"/>
    <w:rsid w:val="00B14422"/>
    <w:rsid w:val="00B215B8"/>
    <w:rsid w:val="00B51244"/>
    <w:rsid w:val="00B53091"/>
    <w:rsid w:val="00B56F6C"/>
    <w:rsid w:val="00B8437F"/>
    <w:rsid w:val="00B94C7A"/>
    <w:rsid w:val="00B97472"/>
    <w:rsid w:val="00BA0A2A"/>
    <w:rsid w:val="00BA19CF"/>
    <w:rsid w:val="00BB6B13"/>
    <w:rsid w:val="00BC62AA"/>
    <w:rsid w:val="00BC7FF0"/>
    <w:rsid w:val="00BD04A0"/>
    <w:rsid w:val="00BD54A1"/>
    <w:rsid w:val="00BD6835"/>
    <w:rsid w:val="00BE03F9"/>
    <w:rsid w:val="00BE142A"/>
    <w:rsid w:val="00BE3F30"/>
    <w:rsid w:val="00BE5590"/>
    <w:rsid w:val="00BE6446"/>
    <w:rsid w:val="00BE7206"/>
    <w:rsid w:val="00BF01E0"/>
    <w:rsid w:val="00BF79F5"/>
    <w:rsid w:val="00BF7E19"/>
    <w:rsid w:val="00C032C9"/>
    <w:rsid w:val="00C046FE"/>
    <w:rsid w:val="00C107B3"/>
    <w:rsid w:val="00C20711"/>
    <w:rsid w:val="00C21B39"/>
    <w:rsid w:val="00C24E0A"/>
    <w:rsid w:val="00C254F7"/>
    <w:rsid w:val="00C26E28"/>
    <w:rsid w:val="00C45EC6"/>
    <w:rsid w:val="00C51D79"/>
    <w:rsid w:val="00C536E5"/>
    <w:rsid w:val="00C537BE"/>
    <w:rsid w:val="00C54A85"/>
    <w:rsid w:val="00C605C0"/>
    <w:rsid w:val="00C62DE6"/>
    <w:rsid w:val="00C6537C"/>
    <w:rsid w:val="00C67C37"/>
    <w:rsid w:val="00C758DE"/>
    <w:rsid w:val="00C836AC"/>
    <w:rsid w:val="00CA1A8F"/>
    <w:rsid w:val="00CB36E6"/>
    <w:rsid w:val="00CB742E"/>
    <w:rsid w:val="00CD7CB1"/>
    <w:rsid w:val="00CE65C7"/>
    <w:rsid w:val="00CF59BC"/>
    <w:rsid w:val="00D00D33"/>
    <w:rsid w:val="00D1174D"/>
    <w:rsid w:val="00D233A7"/>
    <w:rsid w:val="00D274F9"/>
    <w:rsid w:val="00D35808"/>
    <w:rsid w:val="00D4344C"/>
    <w:rsid w:val="00D44961"/>
    <w:rsid w:val="00D522C7"/>
    <w:rsid w:val="00D660A6"/>
    <w:rsid w:val="00D81CFD"/>
    <w:rsid w:val="00D91ADD"/>
    <w:rsid w:val="00D96830"/>
    <w:rsid w:val="00DA309D"/>
    <w:rsid w:val="00DB07E4"/>
    <w:rsid w:val="00DB4D50"/>
    <w:rsid w:val="00DE3C7C"/>
    <w:rsid w:val="00DF2460"/>
    <w:rsid w:val="00E0040F"/>
    <w:rsid w:val="00E14E5A"/>
    <w:rsid w:val="00E204C1"/>
    <w:rsid w:val="00E412DD"/>
    <w:rsid w:val="00E44971"/>
    <w:rsid w:val="00E64C5C"/>
    <w:rsid w:val="00E7348F"/>
    <w:rsid w:val="00E901BD"/>
    <w:rsid w:val="00E934F1"/>
    <w:rsid w:val="00EA0F87"/>
    <w:rsid w:val="00EA6EC4"/>
    <w:rsid w:val="00EC53D3"/>
    <w:rsid w:val="00ED26F2"/>
    <w:rsid w:val="00ED3D34"/>
    <w:rsid w:val="00ED41F8"/>
    <w:rsid w:val="00EE0867"/>
    <w:rsid w:val="00EE22C2"/>
    <w:rsid w:val="00EE614A"/>
    <w:rsid w:val="00EF6018"/>
    <w:rsid w:val="00EF7186"/>
    <w:rsid w:val="00F07385"/>
    <w:rsid w:val="00F1069A"/>
    <w:rsid w:val="00F13A18"/>
    <w:rsid w:val="00F2698D"/>
    <w:rsid w:val="00F27468"/>
    <w:rsid w:val="00F34A83"/>
    <w:rsid w:val="00F37890"/>
    <w:rsid w:val="00F43CD7"/>
    <w:rsid w:val="00F73EB6"/>
    <w:rsid w:val="00F75E4C"/>
    <w:rsid w:val="00F9322E"/>
    <w:rsid w:val="00F96B3C"/>
    <w:rsid w:val="00FA246A"/>
    <w:rsid w:val="00FB2AE0"/>
    <w:rsid w:val="00FC0BD6"/>
    <w:rsid w:val="00FC1C73"/>
    <w:rsid w:val="00FD5DF0"/>
    <w:rsid w:val="00FE1D1E"/>
    <w:rsid w:val="00FE4BD4"/>
    <w:rsid w:val="00FE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4A8A7E"/>
  <w15:docId w15:val="{E694E264-9FA0-448F-B503-624CFBE2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600D4"/>
  </w:style>
  <w:style w:type="paragraph" w:styleId="Titolo1">
    <w:name w:val="heading 1"/>
    <w:basedOn w:val="Normale"/>
    <w:next w:val="Normale"/>
    <w:qFormat/>
    <w:pPr>
      <w:keepNext/>
      <w:ind w:right="399"/>
      <w:outlineLvl w:val="0"/>
    </w:pPr>
    <w:rPr>
      <w:rFonts w:ascii="Arial" w:hAnsi="Arial"/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b/>
      <w:sz w:val="28"/>
    </w:rPr>
  </w:style>
  <w:style w:type="paragraph" w:styleId="Titolo3">
    <w:name w:val="heading 3"/>
    <w:basedOn w:val="Normale"/>
    <w:next w:val="Normale"/>
    <w:qFormat/>
    <w:pPr>
      <w:keepNext/>
      <w:ind w:left="6096" w:right="759"/>
      <w:jc w:val="both"/>
      <w:outlineLvl w:val="2"/>
    </w:pPr>
    <w:rPr>
      <w:rFonts w:ascii="Arial" w:hAnsi="Arial"/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/>
      <w:sz w:val="24"/>
    </w:rPr>
  </w:style>
  <w:style w:type="paragraph" w:styleId="Titolo5">
    <w:name w:val="heading 5"/>
    <w:basedOn w:val="Normale"/>
    <w:next w:val="Normale"/>
    <w:link w:val="Titolo5Carattere"/>
    <w:qFormat/>
    <w:pPr>
      <w:keepNext/>
      <w:jc w:val="both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pPr>
      <w:keepNext/>
      <w:ind w:right="215"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pPr>
      <w:keepNext/>
      <w:spacing w:before="120"/>
      <w:ind w:right="213"/>
      <w:jc w:val="both"/>
      <w:outlineLvl w:val="6"/>
    </w:pPr>
    <w:rPr>
      <w:rFonts w:ascii="Arial" w:hAnsi="Arial"/>
      <w:i/>
      <w:sz w:val="24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843" w:hanging="709"/>
      <w:outlineLvl w:val="7"/>
    </w:pPr>
    <w:rPr>
      <w:rFonts w:ascii="Arial" w:hAnsi="Arial"/>
      <w:sz w:val="24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7843D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pPr>
      <w:ind w:left="284" w:right="759" w:firstLine="283"/>
      <w:jc w:val="both"/>
    </w:pPr>
    <w:rPr>
      <w:rFonts w:ascii="Arial" w:hAnsi="Arial"/>
      <w:sz w:val="24"/>
    </w:rPr>
  </w:style>
  <w:style w:type="paragraph" w:styleId="Corpotesto">
    <w:name w:val="Body Text"/>
    <w:basedOn w:val="Normale"/>
    <w:pPr>
      <w:jc w:val="center"/>
    </w:pPr>
    <w:rPr>
      <w:rFonts w:ascii="Arial" w:hAnsi="Arial"/>
      <w:sz w:val="24"/>
    </w:rPr>
  </w:style>
  <w:style w:type="paragraph" w:styleId="Corpodeltesto2">
    <w:name w:val="Body Text 2"/>
    <w:basedOn w:val="Normale"/>
    <w:pPr>
      <w:spacing w:before="120"/>
      <w:ind w:right="213"/>
    </w:pPr>
    <w:rPr>
      <w:rFonts w:ascii="Arial" w:hAnsi="Arial"/>
      <w:sz w:val="24"/>
    </w:rPr>
  </w:style>
  <w:style w:type="character" w:styleId="Collegamentoipertestuale">
    <w:name w:val="Hyperlink"/>
    <w:rPr>
      <w:color w:val="0000FF"/>
      <w:u w:val="single"/>
    </w:rPr>
  </w:style>
  <w:style w:type="paragraph" w:styleId="Rientrocorpodeltesto">
    <w:name w:val="Body Text Indent"/>
    <w:basedOn w:val="Normale"/>
    <w:link w:val="RientrocorpodeltestoCarattere"/>
    <w:pPr>
      <w:spacing w:line="360" w:lineRule="auto"/>
      <w:ind w:right="120" w:firstLine="425"/>
      <w:jc w:val="both"/>
    </w:pPr>
    <w:rPr>
      <w:rFonts w:ascii="Arial" w:hAnsi="Arial"/>
      <w:sz w:val="24"/>
    </w:rPr>
  </w:style>
  <w:style w:type="paragraph" w:styleId="Testofumetto">
    <w:name w:val="Balloon Text"/>
    <w:basedOn w:val="Normale"/>
    <w:link w:val="TestofumettoCarattere"/>
    <w:rsid w:val="000A17F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0A17F3"/>
    <w:rPr>
      <w:rFonts w:ascii="Tahoma" w:hAnsi="Tahoma" w:cs="Tahoma"/>
      <w:sz w:val="16"/>
      <w:szCs w:val="16"/>
    </w:rPr>
  </w:style>
  <w:style w:type="character" w:customStyle="1" w:styleId="RientrocorpodeltestoCarattere">
    <w:name w:val="Rientro corpo del testo Carattere"/>
    <w:link w:val="Rientrocorpodeltesto"/>
    <w:rsid w:val="00543B01"/>
    <w:rPr>
      <w:rFonts w:ascii="Arial" w:hAnsi="Arial"/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2C4CEE"/>
  </w:style>
  <w:style w:type="paragraph" w:styleId="Titolo">
    <w:name w:val="Title"/>
    <w:basedOn w:val="Normale"/>
    <w:next w:val="Normale"/>
    <w:link w:val="TitoloCarattere"/>
    <w:qFormat/>
    <w:rsid w:val="002C4CE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2C4C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agrafoelenco">
    <w:name w:val="List Paragraph"/>
    <w:aliases w:val="Elenco puntato,Titolo Paragrafo,Elenco num ARGEA,List Paragraph1,Table of contents numbered,Normal bullet 2,Bullet 1,Bullet list,Numbered List,1st level - Bullet List Paragraph,Lettre d'introduction,List Paragraph à moi,Paragraph,Ha"/>
    <w:basedOn w:val="Normale"/>
    <w:link w:val="ParagrafoelencoCarattere"/>
    <w:qFormat/>
    <w:rsid w:val="002C4CEE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rsid w:val="00933F0F"/>
    <w:rPr>
      <w:rFonts w:ascii="Arial" w:hAnsi="Arial"/>
      <w:sz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2864F1"/>
    <w:rPr>
      <w:color w:val="605E5C"/>
      <w:shd w:val="clear" w:color="auto" w:fill="E1DFDD"/>
    </w:rPr>
  </w:style>
  <w:style w:type="paragraph" w:customStyle="1" w:styleId="Default">
    <w:name w:val="Default"/>
    <w:rsid w:val="00F274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904796"/>
  </w:style>
  <w:style w:type="character" w:customStyle="1" w:styleId="Titolo9Carattere">
    <w:name w:val="Titolo 9 Carattere"/>
    <w:basedOn w:val="Carpredefinitoparagrafo"/>
    <w:link w:val="Titolo9"/>
    <w:semiHidden/>
    <w:rsid w:val="007843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Grigliatabella">
    <w:name w:val="Table Grid"/>
    <w:basedOn w:val="Tabellanormale"/>
    <w:rsid w:val="00C20711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Elenco puntato Carattere,Titolo Paragrafo Carattere,Elenco num ARGEA Carattere,List Paragraph1 Carattere,Table of contents numbered Carattere,Normal bullet 2 Carattere,Bullet 1 Carattere,Bullet list Carattere,Ha Carattere"/>
    <w:link w:val="Paragrafoelenco"/>
    <w:qFormat/>
    <w:locked/>
    <w:rsid w:val="00C20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Liguria</Company>
  <LinksUpToDate>false</LinksUpToDate>
  <CharactersWithSpaces>832</CharactersWithSpaces>
  <SharedDoc>false</SharedDoc>
  <HLinks>
    <vt:vector size="12" baseType="variant">
      <vt:variant>
        <vt:i4>1769527</vt:i4>
      </vt:variant>
      <vt:variant>
        <vt:i4>6</vt:i4>
      </vt:variant>
      <vt:variant>
        <vt:i4>0</vt:i4>
      </vt:variant>
      <vt:variant>
        <vt:i4>5</vt:i4>
      </vt:variant>
      <vt:variant>
        <vt:lpwstr>mailto:gloria.manaratti@regione.liguria.it</vt:lpwstr>
      </vt:variant>
      <vt:variant>
        <vt:lpwstr/>
      </vt:variant>
      <vt:variant>
        <vt:i4>7471191</vt:i4>
      </vt:variant>
      <vt:variant>
        <vt:i4>3</vt:i4>
      </vt:variant>
      <vt:variant>
        <vt:i4>0</vt:i4>
      </vt:variant>
      <vt:variant>
        <vt:i4>5</vt:i4>
      </vt:variant>
      <vt:variant>
        <vt:lpwstr>mailto:marco.capurro@regione.liguria.it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Capurro Marco</dc:creator>
  <cp:lastModifiedBy>Capurro Marco</cp:lastModifiedBy>
  <cp:revision>11</cp:revision>
  <cp:lastPrinted>2026-08-27T06:24:00Z</cp:lastPrinted>
  <dcterms:created xsi:type="dcterms:W3CDTF">2026-06-10T06:42:00Z</dcterms:created>
  <dcterms:modified xsi:type="dcterms:W3CDTF">2026-08-27T06:56:00Z</dcterms:modified>
</cp:coreProperties>
</file>